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534E11" w14:textId="77777777" w:rsidR="00F3585E" w:rsidRPr="00D075F6" w:rsidRDefault="00F3585E" w:rsidP="00F3585E">
      <w:r>
        <w:rPr>
          <w:rFonts w:cstheme="minorHAnsi"/>
          <w:noProof/>
        </w:rPr>
        <w:drawing>
          <wp:inline distT="0" distB="0" distL="0" distR="0" wp14:anchorId="00195DBF" wp14:editId="682E0BAD">
            <wp:extent cx="5730240" cy="784860"/>
            <wp:effectExtent l="0" t="0" r="3810" b="0"/>
            <wp:docPr id="1492587997" name="Picture 1" descr="A picture containing clipar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A picture containing clipart&#10;&#10;Description automatically generated"/>
                    <pic:cNvPicPr>
                      <a:picLocks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0240" cy="784860"/>
                    </a:xfrm>
                    <a:prstGeom prst="rect">
                      <a:avLst/>
                    </a:prstGeom>
                    <a:noFill/>
                    <a:ln>
                      <a:noFill/>
                    </a:ln>
                  </pic:spPr>
                </pic:pic>
              </a:graphicData>
            </a:graphic>
          </wp:inline>
        </w:drawing>
      </w:r>
    </w:p>
    <w:p w14:paraId="63E6ABC1" w14:textId="77777777" w:rsidR="00F3585E" w:rsidRPr="00AC140B" w:rsidRDefault="00F3585E" w:rsidP="00F3585E">
      <w:pPr>
        <w:rPr>
          <w:rFonts w:ascii="Arial" w:hAnsi="Arial" w:cs="Arial"/>
          <w:b/>
          <w:bCs/>
        </w:rPr>
      </w:pPr>
      <w:r w:rsidRPr="00AC140B">
        <w:rPr>
          <w:rFonts w:ascii="Arial" w:hAnsi="Arial" w:cs="Arial"/>
          <w:b/>
          <w:bCs/>
        </w:rPr>
        <w:t>Media Release</w:t>
      </w:r>
    </w:p>
    <w:p w14:paraId="2357F331" w14:textId="037AAF2B" w:rsidR="00F3585E" w:rsidRPr="00AC140B" w:rsidRDefault="00F3585E" w:rsidP="00F3585E">
      <w:pPr>
        <w:jc w:val="center"/>
        <w:rPr>
          <w:rFonts w:ascii="Arial" w:hAnsi="Arial" w:cs="Arial"/>
          <w:b/>
          <w:bCs/>
        </w:rPr>
      </w:pPr>
      <w:r>
        <w:rPr>
          <w:rFonts w:ascii="Arial" w:hAnsi="Arial" w:cs="Arial"/>
          <w:b/>
          <w:bCs/>
        </w:rPr>
        <w:t>0</w:t>
      </w:r>
      <w:r w:rsidR="00E15001">
        <w:rPr>
          <w:rFonts w:ascii="Arial" w:hAnsi="Arial" w:cs="Arial"/>
          <w:b/>
          <w:bCs/>
        </w:rPr>
        <w:t>8</w:t>
      </w:r>
      <w:r w:rsidRPr="00AC140B">
        <w:rPr>
          <w:rFonts w:ascii="Arial" w:hAnsi="Arial" w:cs="Arial"/>
          <w:b/>
          <w:bCs/>
        </w:rPr>
        <w:t xml:space="preserve"> </w:t>
      </w:r>
      <w:r>
        <w:rPr>
          <w:rFonts w:ascii="Arial" w:hAnsi="Arial" w:cs="Arial"/>
          <w:b/>
          <w:bCs/>
        </w:rPr>
        <w:t>May</w:t>
      </w:r>
      <w:r w:rsidRPr="00AC140B">
        <w:rPr>
          <w:rFonts w:ascii="Arial" w:hAnsi="Arial" w:cs="Arial"/>
          <w:b/>
          <w:bCs/>
        </w:rPr>
        <w:t xml:space="preserve"> 2024</w:t>
      </w:r>
      <w:r w:rsidRPr="00AC140B">
        <w:rPr>
          <w:rFonts w:ascii="Arial" w:hAnsi="Arial" w:cs="Arial"/>
          <w:b/>
          <w:bCs/>
        </w:rPr>
        <w:br/>
        <w:t>For immediate release</w:t>
      </w:r>
    </w:p>
    <w:p w14:paraId="4E281F08" w14:textId="77777777" w:rsidR="003E20B7" w:rsidRPr="003E20B7" w:rsidRDefault="003E20B7" w:rsidP="003E20B7">
      <w:pPr>
        <w:jc w:val="center"/>
        <w:rPr>
          <w:rFonts w:ascii="Arial" w:hAnsi="Arial" w:cs="Arial"/>
          <w:b/>
          <w:bCs/>
          <w:color w:val="4D5156"/>
          <w:sz w:val="36"/>
          <w:szCs w:val="36"/>
          <w:shd w:val="clear" w:color="auto" w:fill="FFFFFF"/>
        </w:rPr>
      </w:pPr>
      <w:r w:rsidRPr="003E20B7">
        <w:rPr>
          <w:rFonts w:ascii="Arial" w:hAnsi="Arial" w:cs="Arial"/>
          <w:b/>
          <w:bCs/>
          <w:color w:val="4D5156"/>
          <w:sz w:val="36"/>
          <w:szCs w:val="36"/>
          <w:shd w:val="clear" w:color="auto" w:fill="FFFFFF"/>
        </w:rPr>
        <w:t xml:space="preserve">British South Seas Adventure Comedy Romance </w:t>
      </w:r>
    </w:p>
    <w:p w14:paraId="083A7C82" w14:textId="4319C1AF" w:rsidR="003E20B7" w:rsidRPr="003E20B7" w:rsidRDefault="003E20B7" w:rsidP="003E20B7">
      <w:pPr>
        <w:jc w:val="center"/>
        <w:rPr>
          <w:rFonts w:ascii="Arial" w:hAnsi="Arial" w:cs="Arial"/>
          <w:b/>
          <w:bCs/>
          <w:sz w:val="36"/>
          <w:szCs w:val="36"/>
          <w:lang w:eastAsia="en-GB"/>
        </w:rPr>
      </w:pPr>
      <w:r w:rsidRPr="003E20B7">
        <w:rPr>
          <w:rFonts w:ascii="Arial" w:hAnsi="Arial" w:cs="Arial"/>
          <w:b/>
          <w:bCs/>
          <w:color w:val="4D5156"/>
          <w:sz w:val="36"/>
          <w:szCs w:val="36"/>
          <w:shd w:val="clear" w:color="auto" w:fill="FFFFFF"/>
        </w:rPr>
        <w:t>Hits the Torch Stage</w:t>
      </w:r>
    </w:p>
    <w:p w14:paraId="723B5045" w14:textId="29B95762" w:rsidR="00F3585E" w:rsidRPr="000B0B4C" w:rsidRDefault="003E20B7" w:rsidP="003E20B7">
      <w:pPr>
        <w:rPr>
          <w:rFonts w:ascii="Arial" w:hAnsi="Arial" w:cs="Arial"/>
          <w:lang w:eastAsia="en-GB"/>
        </w:rPr>
      </w:pPr>
      <w:r w:rsidRPr="000B0B4C">
        <w:rPr>
          <w:rFonts w:ascii="Arial" w:hAnsi="Arial" w:cs="Arial"/>
          <w:lang w:eastAsia="en-GB"/>
        </w:rPr>
        <w:t xml:space="preserve">Students </w:t>
      </w:r>
      <w:r w:rsidR="00902BCE">
        <w:rPr>
          <w:rFonts w:ascii="Arial" w:hAnsi="Arial" w:cs="Arial"/>
          <w:lang w:eastAsia="en-GB"/>
        </w:rPr>
        <w:t xml:space="preserve">from the </w:t>
      </w:r>
      <w:r w:rsidRPr="000B0B4C">
        <w:rPr>
          <w:rFonts w:ascii="Arial" w:hAnsi="Arial" w:cs="Arial"/>
          <w:lang w:eastAsia="en-GB"/>
        </w:rPr>
        <w:t xml:space="preserve">University </w:t>
      </w:r>
      <w:r w:rsidR="00F26BF9">
        <w:rPr>
          <w:rFonts w:ascii="Arial" w:hAnsi="Arial" w:cs="Arial"/>
          <w:lang w:eastAsia="en-GB"/>
        </w:rPr>
        <w:t xml:space="preserve">of Wales </w:t>
      </w:r>
      <w:r w:rsidRPr="000B0B4C">
        <w:rPr>
          <w:rFonts w:ascii="Arial" w:hAnsi="Arial" w:cs="Arial"/>
          <w:lang w:eastAsia="en-GB"/>
        </w:rPr>
        <w:t xml:space="preserve">Trinity Saint David, Carmarthen will be performing </w:t>
      </w:r>
      <w:r w:rsidRPr="000B0B4C">
        <w:rPr>
          <w:rFonts w:ascii="Arial" w:hAnsi="Arial" w:cs="Arial"/>
          <w:b/>
          <w:bCs/>
          <w:lang w:eastAsia="en-GB"/>
        </w:rPr>
        <w:t>The Admirable Crichton</w:t>
      </w:r>
      <w:r w:rsidRPr="000B0B4C">
        <w:rPr>
          <w:rFonts w:ascii="Arial" w:hAnsi="Arial" w:cs="Arial"/>
          <w:lang w:eastAsia="en-GB"/>
        </w:rPr>
        <w:t xml:space="preserve"> by </w:t>
      </w:r>
      <w:proofErr w:type="spellStart"/>
      <w:r w:rsidRPr="000B0B4C">
        <w:rPr>
          <w:rFonts w:ascii="Arial" w:hAnsi="Arial" w:cs="Arial"/>
          <w:lang w:eastAsia="en-GB"/>
        </w:rPr>
        <w:t>J.</w:t>
      </w:r>
      <w:proofErr w:type="gramStart"/>
      <w:r w:rsidRPr="000B0B4C">
        <w:rPr>
          <w:rFonts w:ascii="Arial" w:hAnsi="Arial" w:cs="Arial"/>
          <w:lang w:eastAsia="en-GB"/>
        </w:rPr>
        <w:t>M.Barrie</w:t>
      </w:r>
      <w:proofErr w:type="spellEnd"/>
      <w:proofErr w:type="gramEnd"/>
      <w:r w:rsidRPr="000B0B4C">
        <w:rPr>
          <w:rFonts w:ascii="Arial" w:hAnsi="Arial" w:cs="Arial"/>
          <w:lang w:eastAsia="en-GB"/>
        </w:rPr>
        <w:t xml:space="preserve"> at </w:t>
      </w:r>
      <w:r w:rsidR="00BE4744" w:rsidRPr="000B0B4C">
        <w:rPr>
          <w:rFonts w:ascii="Arial" w:hAnsi="Arial" w:cs="Arial"/>
          <w:lang w:eastAsia="en-GB"/>
        </w:rPr>
        <w:t xml:space="preserve">two venues across Pembrokeshire and Carmarthenshire this week. On </w:t>
      </w:r>
      <w:r w:rsidR="00BE4744" w:rsidRPr="000B0B4C">
        <w:rPr>
          <w:rFonts w:ascii="Arial" w:hAnsi="Arial" w:cs="Arial"/>
          <w:b/>
          <w:bCs/>
          <w:lang w:eastAsia="en-GB"/>
        </w:rPr>
        <w:t>Wednesday 15 May</w:t>
      </w:r>
      <w:r w:rsidR="00BE4744" w:rsidRPr="000B0B4C">
        <w:rPr>
          <w:rFonts w:ascii="Arial" w:hAnsi="Arial" w:cs="Arial"/>
          <w:lang w:eastAsia="en-GB"/>
        </w:rPr>
        <w:t xml:space="preserve">, you can see the play, written in 1902, on the Torch Theatre stage, directed by William Kingshott and Torch Theatre’s very own award-winning Artistic Director, Chelsey Gillard. </w:t>
      </w:r>
    </w:p>
    <w:p w14:paraId="5FB1635F" w14:textId="13C0121D" w:rsidR="00F3585E" w:rsidRPr="000B0B4C" w:rsidRDefault="00BE4744" w:rsidP="003E20B7">
      <w:pPr>
        <w:rPr>
          <w:rFonts w:ascii="Arial" w:hAnsi="Arial" w:cs="Arial"/>
          <w:lang w:eastAsia="en-GB"/>
        </w:rPr>
      </w:pPr>
      <w:r w:rsidRPr="000B0B4C">
        <w:rPr>
          <w:rFonts w:ascii="Arial" w:hAnsi="Arial" w:cs="Arial"/>
          <w:lang w:eastAsia="en-GB"/>
        </w:rPr>
        <w:t>This joyful comedy is presented by third year students from the</w:t>
      </w:r>
      <w:r w:rsidR="00902BCE">
        <w:rPr>
          <w:rFonts w:ascii="Arial" w:hAnsi="Arial" w:cs="Arial"/>
          <w:lang w:eastAsia="en-GB"/>
        </w:rPr>
        <w:t xml:space="preserve"> Acting and Design </w:t>
      </w:r>
      <w:r w:rsidR="00AE286A">
        <w:rPr>
          <w:rFonts w:ascii="Arial" w:hAnsi="Arial" w:cs="Arial"/>
          <w:lang w:eastAsia="en-GB"/>
        </w:rPr>
        <w:t>and</w:t>
      </w:r>
      <w:r w:rsidR="00902BCE">
        <w:rPr>
          <w:rFonts w:ascii="Arial" w:hAnsi="Arial" w:cs="Arial"/>
          <w:lang w:eastAsia="en-GB"/>
        </w:rPr>
        <w:t xml:space="preserve"> Production courses at the University</w:t>
      </w:r>
      <w:r w:rsidRPr="000B0B4C">
        <w:rPr>
          <w:rFonts w:ascii="Arial" w:hAnsi="Arial" w:cs="Arial"/>
          <w:lang w:eastAsia="en-GB"/>
        </w:rPr>
        <w:t>. The classic satire, pokes fun at British manners and asks what will happen if the “natural” order is upended. Members of an</w:t>
      </w:r>
      <w:r w:rsidR="00F3585E" w:rsidRPr="000B0B4C">
        <w:rPr>
          <w:rFonts w:ascii="Arial" w:hAnsi="Arial" w:cs="Arial"/>
          <w:lang w:eastAsia="en-GB"/>
        </w:rPr>
        <w:t xml:space="preserve"> aristocratic family find themselves shipwrecked</w:t>
      </w:r>
      <w:r w:rsidR="00902BCE">
        <w:rPr>
          <w:rFonts w:ascii="Arial" w:hAnsi="Arial" w:cs="Arial"/>
          <w:lang w:eastAsia="en-GB"/>
        </w:rPr>
        <w:t xml:space="preserve"> on a desert island</w:t>
      </w:r>
      <w:r w:rsidR="00F3585E" w:rsidRPr="000B0B4C">
        <w:rPr>
          <w:rFonts w:ascii="Arial" w:hAnsi="Arial" w:cs="Arial"/>
          <w:lang w:eastAsia="en-GB"/>
        </w:rPr>
        <w:t xml:space="preserve"> with just one pair of shoes between them</w:t>
      </w:r>
      <w:r w:rsidR="00902BCE">
        <w:rPr>
          <w:rFonts w:ascii="Arial" w:hAnsi="Arial" w:cs="Arial"/>
          <w:lang w:eastAsia="en-GB"/>
        </w:rPr>
        <w:t xml:space="preserve"> and</w:t>
      </w:r>
      <w:r w:rsidR="00F3585E" w:rsidRPr="000B0B4C">
        <w:rPr>
          <w:rFonts w:ascii="Arial" w:hAnsi="Arial" w:cs="Arial"/>
          <w:lang w:eastAsia="en-GB"/>
        </w:rPr>
        <w:t xml:space="preserve"> someone </w:t>
      </w:r>
      <w:r w:rsidRPr="000B0B4C">
        <w:rPr>
          <w:rFonts w:ascii="Arial" w:hAnsi="Arial" w:cs="Arial"/>
          <w:lang w:eastAsia="en-GB"/>
        </w:rPr>
        <w:t>must</w:t>
      </w:r>
      <w:r w:rsidR="00F3585E" w:rsidRPr="000B0B4C">
        <w:rPr>
          <w:rFonts w:ascii="Arial" w:hAnsi="Arial" w:cs="Arial"/>
          <w:lang w:eastAsia="en-GB"/>
        </w:rPr>
        <w:t xml:space="preserve"> take the lead – will it be the blustering Lord Loam or their loyal butler Crichton? </w:t>
      </w:r>
    </w:p>
    <w:p w14:paraId="61104F8D" w14:textId="77777777" w:rsidR="007C1538" w:rsidRDefault="007C1538" w:rsidP="003929AD">
      <w:pPr>
        <w:rPr>
          <w:rFonts w:ascii="Arial" w:hAnsi="Arial" w:cs="Arial"/>
        </w:rPr>
      </w:pPr>
      <w:r>
        <w:rPr>
          <w:rFonts w:ascii="Arial" w:hAnsi="Arial" w:cs="Arial"/>
          <w:lang w:eastAsia="en-GB"/>
        </w:rPr>
        <w:t xml:space="preserve">Torch Theatre’s Artistic Director </w:t>
      </w:r>
      <w:r w:rsidR="00BE4744" w:rsidRPr="000B0B4C">
        <w:rPr>
          <w:rFonts w:ascii="Arial" w:hAnsi="Arial" w:cs="Arial"/>
          <w:lang w:eastAsia="en-GB"/>
        </w:rPr>
        <w:t xml:space="preserve">Chesley Gillard </w:t>
      </w:r>
      <w:r w:rsidR="00BE4744" w:rsidRPr="000B0B4C">
        <w:rPr>
          <w:rFonts w:ascii="Arial" w:hAnsi="Arial" w:cs="Arial"/>
        </w:rPr>
        <w:t xml:space="preserve">said: </w:t>
      </w:r>
    </w:p>
    <w:p w14:paraId="3E108628" w14:textId="0823D0DC" w:rsidR="00BE4744" w:rsidRPr="000B0B4C" w:rsidRDefault="00BE4744" w:rsidP="003929AD">
      <w:pPr>
        <w:rPr>
          <w:rFonts w:ascii="Arial" w:hAnsi="Arial" w:cs="Arial"/>
          <w:lang w:eastAsia="en-GB"/>
        </w:rPr>
      </w:pPr>
      <w:r w:rsidRPr="000B0B4C">
        <w:rPr>
          <w:rFonts w:ascii="Arial" w:hAnsi="Arial" w:cs="Arial"/>
        </w:rPr>
        <w:t xml:space="preserve">“I love the work of J.M. Barrie and it's a real joy to be rehearsing this play with the third year acting and production students at </w:t>
      </w:r>
      <w:r w:rsidR="00F26BF9">
        <w:rPr>
          <w:rFonts w:ascii="Arial" w:hAnsi="Arial" w:cs="Arial"/>
        </w:rPr>
        <w:t>UWTSD</w:t>
      </w:r>
      <w:r w:rsidRPr="000B0B4C">
        <w:rPr>
          <w:rFonts w:ascii="Arial" w:hAnsi="Arial" w:cs="Arial"/>
        </w:rPr>
        <w:t>. The show is wonderfully witty and fun. It really pokes fun at the ideas of British manner</w:t>
      </w:r>
      <w:r w:rsidR="000B0B4C" w:rsidRPr="000B0B4C">
        <w:rPr>
          <w:rFonts w:ascii="Arial" w:hAnsi="Arial" w:cs="Arial"/>
        </w:rPr>
        <w:t xml:space="preserve"> </w:t>
      </w:r>
      <w:r w:rsidRPr="000B0B4C">
        <w:rPr>
          <w:rFonts w:ascii="Arial" w:hAnsi="Arial" w:cs="Arial"/>
        </w:rPr>
        <w:t>and I'm sure you'll all be laughing along with these</w:t>
      </w:r>
      <w:r w:rsidR="00F26BF9">
        <w:rPr>
          <w:rFonts w:ascii="Arial" w:hAnsi="Arial" w:cs="Arial"/>
        </w:rPr>
        <w:t xml:space="preserve"> fantastically talented students.</w:t>
      </w:r>
      <w:r w:rsidR="004F7BC2">
        <w:rPr>
          <w:rFonts w:ascii="Arial" w:hAnsi="Arial" w:cs="Arial"/>
        </w:rPr>
        <w:t>”</w:t>
      </w:r>
    </w:p>
    <w:p w14:paraId="0B8207A2" w14:textId="5462823C" w:rsidR="004F7BC2" w:rsidRDefault="004F7BC2" w:rsidP="00D377EC">
      <w:pPr>
        <w:shd w:val="clear" w:color="auto" w:fill="FFFFFF"/>
        <w:spacing w:before="100" w:beforeAutospacing="1" w:after="100" w:afterAutospacing="1" w:line="240" w:lineRule="auto"/>
        <w:textAlignment w:val="baseline"/>
        <w:rPr>
          <w:rFonts w:ascii="Arial" w:eastAsia="Times New Roman" w:hAnsi="Arial" w:cs="Arial"/>
          <w:color w:val="000000"/>
          <w:kern w:val="0"/>
          <w:lang w:eastAsia="en-GB"/>
          <w14:ligatures w14:val="none"/>
        </w:rPr>
      </w:pPr>
      <w:r w:rsidRPr="000B0B4C">
        <w:rPr>
          <w:rFonts w:ascii="Arial" w:eastAsia="Times New Roman" w:hAnsi="Arial" w:cs="Arial"/>
          <w:color w:val="000000"/>
          <w:kern w:val="0"/>
          <w:lang w:eastAsia="en-GB"/>
          <w14:ligatures w14:val="none"/>
        </w:rPr>
        <w:t xml:space="preserve">Taylor </w:t>
      </w:r>
      <w:proofErr w:type="spellStart"/>
      <w:r w:rsidRPr="000B0B4C">
        <w:rPr>
          <w:rFonts w:ascii="Arial" w:eastAsia="Times New Roman" w:hAnsi="Arial" w:cs="Arial"/>
          <w:color w:val="000000"/>
          <w:kern w:val="0"/>
          <w:lang w:eastAsia="en-GB"/>
          <w14:ligatures w14:val="none"/>
        </w:rPr>
        <w:t>Dyderski</w:t>
      </w:r>
      <w:proofErr w:type="spellEnd"/>
      <w:r w:rsidRPr="000B0B4C">
        <w:rPr>
          <w:rFonts w:ascii="Arial" w:eastAsia="Times New Roman" w:hAnsi="Arial" w:cs="Arial"/>
          <w:color w:val="000000"/>
          <w:kern w:val="0"/>
          <w:lang w:eastAsia="en-GB"/>
          <w14:ligatures w14:val="none"/>
        </w:rPr>
        <w:t xml:space="preserve"> and Alyanna </w:t>
      </w:r>
      <w:proofErr w:type="spellStart"/>
      <w:r w:rsidRPr="000B0B4C">
        <w:rPr>
          <w:rFonts w:ascii="Arial" w:eastAsia="Times New Roman" w:hAnsi="Arial" w:cs="Arial"/>
          <w:color w:val="000000"/>
          <w:kern w:val="0"/>
          <w:lang w:eastAsia="en-GB"/>
          <w14:ligatures w14:val="none"/>
        </w:rPr>
        <w:t>Arzente</w:t>
      </w:r>
      <w:proofErr w:type="spellEnd"/>
      <w:r w:rsidRPr="000B0B4C">
        <w:rPr>
          <w:rFonts w:ascii="Arial" w:eastAsia="Times New Roman" w:hAnsi="Arial" w:cs="Arial"/>
          <w:color w:val="000000"/>
          <w:kern w:val="0"/>
          <w:lang w:eastAsia="en-GB"/>
          <w14:ligatures w14:val="none"/>
        </w:rPr>
        <w:t xml:space="preserve">, </w:t>
      </w:r>
      <w:r>
        <w:rPr>
          <w:rFonts w:ascii="Arial" w:eastAsia="Times New Roman" w:hAnsi="Arial" w:cs="Arial"/>
          <w:color w:val="000000"/>
          <w:kern w:val="0"/>
          <w:lang w:eastAsia="en-GB"/>
          <w14:ligatures w14:val="none"/>
        </w:rPr>
        <w:t xml:space="preserve">both </w:t>
      </w:r>
      <w:r w:rsidRPr="000B0B4C">
        <w:rPr>
          <w:rFonts w:ascii="Arial" w:eastAsia="Times New Roman" w:hAnsi="Arial" w:cs="Arial"/>
          <w:color w:val="000000"/>
          <w:kern w:val="0"/>
          <w:lang w:eastAsia="en-GB"/>
          <w14:ligatures w14:val="none"/>
        </w:rPr>
        <w:t xml:space="preserve">students at </w:t>
      </w:r>
      <w:r>
        <w:rPr>
          <w:rFonts w:ascii="Arial" w:eastAsia="Times New Roman" w:hAnsi="Arial" w:cs="Arial"/>
          <w:color w:val="000000"/>
          <w:kern w:val="0"/>
          <w:lang w:eastAsia="en-GB"/>
          <w14:ligatures w14:val="none"/>
        </w:rPr>
        <w:t>UWTSD, say that the experiences that they are gaining on this production will help them prepare for their future careers in the industry</w:t>
      </w:r>
      <w:r w:rsidRPr="000B0B4C">
        <w:rPr>
          <w:rFonts w:ascii="Arial" w:eastAsia="Times New Roman" w:hAnsi="Arial" w:cs="Arial"/>
          <w:color w:val="000000"/>
          <w:kern w:val="0"/>
          <w:lang w:eastAsia="en-GB"/>
          <w14:ligatures w14:val="none"/>
        </w:rPr>
        <w:t>.                       </w:t>
      </w:r>
    </w:p>
    <w:p w14:paraId="30F140E5" w14:textId="4F779EC1" w:rsidR="00D377EC" w:rsidRDefault="000B0B4C" w:rsidP="00D377EC">
      <w:pPr>
        <w:shd w:val="clear" w:color="auto" w:fill="FFFFFF"/>
        <w:spacing w:before="100" w:beforeAutospacing="1" w:after="100" w:afterAutospacing="1" w:line="240" w:lineRule="auto"/>
        <w:textAlignment w:val="baseline"/>
        <w:rPr>
          <w:rFonts w:ascii="Arial" w:eastAsia="Times New Roman" w:hAnsi="Arial" w:cs="Arial"/>
          <w:color w:val="000000"/>
          <w:kern w:val="0"/>
          <w:lang w:eastAsia="en-GB"/>
          <w14:ligatures w14:val="none"/>
        </w:rPr>
      </w:pPr>
      <w:r w:rsidRPr="000B0B4C">
        <w:rPr>
          <w:rFonts w:ascii="Arial" w:eastAsia="Times New Roman" w:hAnsi="Arial" w:cs="Arial"/>
          <w:color w:val="000000"/>
          <w:kern w:val="0"/>
          <w:lang w:eastAsia="en-GB"/>
          <w14:ligatures w14:val="none"/>
        </w:rPr>
        <w:t>“As set design and production students, we learn a lot about how to adapt sets, lighting, and costumes so that we can tour them around different venues. Working within different environments and making sure that we are working sustainably. We are working alongside Chelsey and William, to achieve their creative visions</w:t>
      </w:r>
      <w:r w:rsidR="007C1538">
        <w:rPr>
          <w:rFonts w:ascii="Arial" w:eastAsia="Times New Roman" w:hAnsi="Arial" w:cs="Arial"/>
          <w:color w:val="000000"/>
          <w:kern w:val="0"/>
          <w:lang w:eastAsia="en-GB"/>
          <w14:ligatures w14:val="none"/>
        </w:rPr>
        <w:t xml:space="preserve"> and</w:t>
      </w:r>
      <w:r w:rsidRPr="000B0B4C">
        <w:rPr>
          <w:rFonts w:ascii="Arial" w:eastAsia="Times New Roman" w:hAnsi="Arial" w:cs="Arial"/>
          <w:color w:val="000000"/>
          <w:kern w:val="0"/>
          <w:lang w:eastAsia="en-GB"/>
          <w14:ligatures w14:val="none"/>
        </w:rPr>
        <w:t xml:space="preserve"> from this opportunity we are learning to a high standard how to be practitioners in the industry</w:t>
      </w:r>
      <w:r w:rsidR="004F7BC2">
        <w:rPr>
          <w:rFonts w:ascii="Arial" w:eastAsia="Times New Roman" w:hAnsi="Arial" w:cs="Arial"/>
          <w:color w:val="000000"/>
          <w:kern w:val="0"/>
          <w:lang w:eastAsia="en-GB"/>
          <w14:ligatures w14:val="none"/>
        </w:rPr>
        <w:t>.”</w:t>
      </w:r>
    </w:p>
    <w:p w14:paraId="5FBEA18E" w14:textId="0CDDB83A" w:rsidR="000B0B4C" w:rsidRPr="000B0B4C" w:rsidRDefault="000B0B4C" w:rsidP="00D377EC">
      <w:pPr>
        <w:shd w:val="clear" w:color="auto" w:fill="FFFFFF"/>
        <w:spacing w:before="100" w:beforeAutospacing="1" w:after="100" w:afterAutospacing="1" w:line="240" w:lineRule="auto"/>
        <w:textAlignment w:val="baseline"/>
        <w:rPr>
          <w:rFonts w:ascii="Arial" w:eastAsia="Times New Roman" w:hAnsi="Arial" w:cs="Arial"/>
          <w:color w:val="000000"/>
          <w:kern w:val="0"/>
          <w:lang w:eastAsia="en-GB"/>
          <w14:ligatures w14:val="none"/>
        </w:rPr>
      </w:pPr>
      <w:r w:rsidRPr="000B0B4C">
        <w:rPr>
          <w:rFonts w:ascii="Arial" w:eastAsia="Times New Roman" w:hAnsi="Arial" w:cs="Arial"/>
          <w:color w:val="000000"/>
          <w:kern w:val="0"/>
          <w:lang w:eastAsia="en-GB"/>
          <w14:ligatures w14:val="none"/>
        </w:rPr>
        <w:t>Playing the role of Crichton, Celeste Turnbull has enjoyed diving into the role.</w:t>
      </w:r>
    </w:p>
    <w:p w14:paraId="5896D874" w14:textId="039FF19B" w:rsidR="000B0B4C" w:rsidRPr="000B0B4C" w:rsidRDefault="000B0B4C" w:rsidP="000B0B4C">
      <w:pPr>
        <w:shd w:val="clear" w:color="auto" w:fill="FFFFFF"/>
        <w:spacing w:before="100" w:beforeAutospacing="1" w:after="100" w:afterAutospacing="1" w:line="240" w:lineRule="auto"/>
        <w:textAlignment w:val="baseline"/>
        <w:rPr>
          <w:rFonts w:ascii="Arial" w:eastAsia="Times New Roman" w:hAnsi="Arial" w:cs="Arial"/>
          <w:color w:val="000000"/>
          <w:kern w:val="0"/>
          <w:lang w:eastAsia="en-GB"/>
          <w14:ligatures w14:val="none"/>
        </w:rPr>
      </w:pPr>
      <w:r w:rsidRPr="000B0B4C">
        <w:rPr>
          <w:rFonts w:ascii="Arial" w:eastAsia="Times New Roman" w:hAnsi="Arial" w:cs="Arial"/>
          <w:color w:val="000000"/>
          <w:kern w:val="0"/>
          <w:lang w:eastAsia="en-GB"/>
          <w14:ligatures w14:val="none"/>
        </w:rPr>
        <w:lastRenderedPageBreak/>
        <w:t xml:space="preserve">"As it is a period piece, us acting students have had to learn the specific rules of etiquette that were expected at the time. Wearing the amazing period-accurate costumes has allowed us to develop the </w:t>
      </w:r>
      <w:proofErr w:type="spellStart"/>
      <w:r w:rsidRPr="000B0B4C">
        <w:rPr>
          <w:rFonts w:ascii="Arial" w:eastAsia="Times New Roman" w:hAnsi="Arial" w:cs="Arial"/>
          <w:color w:val="000000"/>
          <w:kern w:val="0"/>
          <w:lang w:eastAsia="en-GB"/>
          <w14:ligatures w14:val="none"/>
        </w:rPr>
        <w:t>physicalisation</w:t>
      </w:r>
      <w:proofErr w:type="spellEnd"/>
      <w:r w:rsidRPr="000B0B4C">
        <w:rPr>
          <w:rFonts w:ascii="Arial" w:eastAsia="Times New Roman" w:hAnsi="Arial" w:cs="Arial"/>
          <w:color w:val="000000"/>
          <w:kern w:val="0"/>
          <w:lang w:eastAsia="en-GB"/>
          <w14:ligatures w14:val="none"/>
        </w:rPr>
        <w:t xml:space="preserve"> of our characters and delve into their mindsets. It's nice to look back at period plays and learn a different form of our language that we wouldn't necessarily consider including in our repertoire</w:t>
      </w:r>
      <w:r w:rsidR="004F7BC2">
        <w:rPr>
          <w:rFonts w:ascii="Arial" w:eastAsia="Times New Roman" w:hAnsi="Arial" w:cs="Arial"/>
          <w:color w:val="000000"/>
          <w:kern w:val="0"/>
          <w:lang w:eastAsia="en-GB"/>
          <w14:ligatures w14:val="none"/>
        </w:rPr>
        <w:t>,” explained Celeste.</w:t>
      </w:r>
    </w:p>
    <w:p w14:paraId="333E1D63" w14:textId="5B722C54" w:rsidR="00F3585E" w:rsidRPr="00D377EC" w:rsidRDefault="00F3585E" w:rsidP="003E20B7">
      <w:pPr>
        <w:rPr>
          <w:rFonts w:ascii="Arial" w:hAnsi="Arial" w:cs="Arial"/>
          <w:i/>
          <w:iCs/>
          <w:lang w:eastAsia="en-GB"/>
        </w:rPr>
      </w:pPr>
      <w:r w:rsidRPr="00D377EC">
        <w:rPr>
          <w:rFonts w:ascii="Arial" w:hAnsi="Arial" w:cs="Arial"/>
          <w:i/>
          <w:iCs/>
          <w:lang w:eastAsia="en-GB"/>
        </w:rPr>
        <w:t>Content warning: may contain flashing lights and loud noises</w:t>
      </w:r>
      <w:r w:rsidR="000B0B4C" w:rsidRPr="00D377EC">
        <w:rPr>
          <w:rFonts w:ascii="Arial" w:hAnsi="Arial" w:cs="Arial"/>
          <w:i/>
          <w:iCs/>
          <w:lang w:eastAsia="en-GB"/>
        </w:rPr>
        <w:t>.</w:t>
      </w:r>
    </w:p>
    <w:p w14:paraId="2487F371" w14:textId="32535108" w:rsidR="00F3585E" w:rsidRPr="000B0B4C" w:rsidRDefault="003E20B7" w:rsidP="00F3585E">
      <w:pPr>
        <w:rPr>
          <w:rFonts w:ascii="Arial" w:hAnsi="Arial" w:cs="Arial"/>
        </w:rPr>
      </w:pPr>
      <w:r w:rsidRPr="000B0B4C">
        <w:rPr>
          <w:rFonts w:ascii="Arial" w:eastAsia="Times New Roman" w:hAnsi="Arial" w:cs="Arial"/>
          <w:b/>
          <w:bCs/>
          <w:color w:val="000000"/>
          <w:kern w:val="0"/>
          <w:bdr w:val="none" w:sz="0" w:space="0" w:color="auto" w:frame="1"/>
          <w:lang w:eastAsia="en-GB"/>
          <w14:ligatures w14:val="none"/>
        </w:rPr>
        <w:t xml:space="preserve">The </w:t>
      </w:r>
      <w:r w:rsidR="00F3585E" w:rsidRPr="000B0B4C">
        <w:rPr>
          <w:rFonts w:ascii="Arial" w:eastAsia="Times New Roman" w:hAnsi="Arial" w:cs="Arial"/>
          <w:b/>
          <w:bCs/>
          <w:color w:val="000000"/>
          <w:kern w:val="0"/>
          <w:bdr w:val="none" w:sz="0" w:space="0" w:color="auto" w:frame="1"/>
          <w:lang w:eastAsia="en-GB"/>
          <w14:ligatures w14:val="none"/>
        </w:rPr>
        <w:t>Admirable Crichton</w:t>
      </w:r>
      <w:r w:rsidR="00F3585E" w:rsidRPr="000B0B4C">
        <w:rPr>
          <w:rFonts w:ascii="Arial" w:hAnsi="Arial" w:cs="Arial"/>
          <w:b/>
          <w:bCs/>
        </w:rPr>
        <w:t xml:space="preserve"> </w:t>
      </w:r>
      <w:r w:rsidR="00F3585E" w:rsidRPr="000B0B4C">
        <w:rPr>
          <w:rFonts w:ascii="Arial" w:hAnsi="Arial" w:cs="Arial"/>
        </w:rPr>
        <w:t xml:space="preserve">will be performed on the </w:t>
      </w:r>
      <w:r w:rsidR="00F3585E" w:rsidRPr="000B0B4C">
        <w:rPr>
          <w:rFonts w:ascii="Arial" w:hAnsi="Arial" w:cs="Arial"/>
          <w:b/>
          <w:bCs/>
        </w:rPr>
        <w:t>Torch Theatre</w:t>
      </w:r>
      <w:r w:rsidR="00F3585E" w:rsidRPr="000B0B4C">
        <w:rPr>
          <w:rFonts w:ascii="Arial" w:hAnsi="Arial" w:cs="Arial"/>
        </w:rPr>
        <w:t xml:space="preserve"> stage on </w:t>
      </w:r>
      <w:r w:rsidR="00F3585E" w:rsidRPr="000B0B4C">
        <w:rPr>
          <w:rFonts w:ascii="Arial" w:hAnsi="Arial" w:cs="Arial"/>
          <w:b/>
          <w:bCs/>
        </w:rPr>
        <w:t>Wednesday 1</w:t>
      </w:r>
      <w:r w:rsidRPr="000B0B4C">
        <w:rPr>
          <w:rFonts w:ascii="Arial" w:hAnsi="Arial" w:cs="Arial"/>
          <w:b/>
          <w:bCs/>
        </w:rPr>
        <w:t>5</w:t>
      </w:r>
      <w:r w:rsidR="00F3585E" w:rsidRPr="000B0B4C">
        <w:rPr>
          <w:rFonts w:ascii="Arial" w:hAnsi="Arial" w:cs="Arial"/>
          <w:b/>
          <w:bCs/>
        </w:rPr>
        <w:t xml:space="preserve"> May</w:t>
      </w:r>
      <w:r w:rsidR="00F3585E" w:rsidRPr="000B0B4C">
        <w:rPr>
          <w:rFonts w:ascii="Arial" w:hAnsi="Arial" w:cs="Arial"/>
        </w:rPr>
        <w:t xml:space="preserve"> at </w:t>
      </w:r>
      <w:r w:rsidR="00F3585E" w:rsidRPr="000B0B4C">
        <w:rPr>
          <w:rFonts w:ascii="Arial" w:hAnsi="Arial" w:cs="Arial"/>
          <w:b/>
          <w:bCs/>
        </w:rPr>
        <w:t>7</w:t>
      </w:r>
      <w:r w:rsidRPr="000B0B4C">
        <w:rPr>
          <w:rFonts w:ascii="Arial" w:hAnsi="Arial" w:cs="Arial"/>
          <w:b/>
          <w:bCs/>
        </w:rPr>
        <w:t>pm</w:t>
      </w:r>
      <w:r w:rsidR="00F3585E" w:rsidRPr="000B0B4C">
        <w:rPr>
          <w:rFonts w:ascii="Arial" w:hAnsi="Arial" w:cs="Arial"/>
          <w:b/>
          <w:bCs/>
        </w:rPr>
        <w:t xml:space="preserve">. </w:t>
      </w:r>
      <w:r w:rsidR="00F3585E" w:rsidRPr="000B0B4C">
        <w:rPr>
          <w:rFonts w:ascii="Arial" w:hAnsi="Arial" w:cs="Arial"/>
        </w:rPr>
        <w:t>Ticket prices: £</w:t>
      </w:r>
      <w:r w:rsidRPr="000B0B4C">
        <w:rPr>
          <w:rFonts w:ascii="Arial" w:hAnsi="Arial" w:cs="Arial"/>
        </w:rPr>
        <w:t>8 / £5 concessions.</w:t>
      </w:r>
      <w:r w:rsidR="00F3585E" w:rsidRPr="000B0B4C">
        <w:rPr>
          <w:rFonts w:ascii="Arial" w:hAnsi="Arial" w:cs="Arial"/>
        </w:rPr>
        <w:t xml:space="preserve"> For tickets phone the Box Office on 01646 695267 or visit torchtheatre.co.uk.</w:t>
      </w:r>
      <w:r w:rsidRPr="000B0B4C">
        <w:rPr>
          <w:rFonts w:ascii="Arial" w:hAnsi="Arial" w:cs="Arial"/>
        </w:rPr>
        <w:t xml:space="preserve"> You can also see the production at y </w:t>
      </w:r>
      <w:proofErr w:type="spellStart"/>
      <w:r w:rsidRPr="000B0B4C">
        <w:rPr>
          <w:rFonts w:ascii="Arial" w:hAnsi="Arial" w:cs="Arial"/>
          <w:b/>
          <w:bCs/>
        </w:rPr>
        <w:t>Stiwdio</w:t>
      </w:r>
      <w:proofErr w:type="spellEnd"/>
      <w:r w:rsidRPr="000B0B4C">
        <w:rPr>
          <w:rFonts w:ascii="Arial" w:hAnsi="Arial" w:cs="Arial"/>
          <w:b/>
          <w:bCs/>
        </w:rPr>
        <w:t xml:space="preserve"> Fach, </w:t>
      </w:r>
      <w:proofErr w:type="spellStart"/>
      <w:r w:rsidRPr="000B0B4C">
        <w:rPr>
          <w:rFonts w:ascii="Arial" w:hAnsi="Arial" w:cs="Arial"/>
          <w:b/>
          <w:bCs/>
        </w:rPr>
        <w:t>Yr</w:t>
      </w:r>
      <w:proofErr w:type="spellEnd"/>
      <w:r w:rsidRPr="000B0B4C">
        <w:rPr>
          <w:rFonts w:ascii="Arial" w:hAnsi="Arial" w:cs="Arial"/>
          <w:b/>
          <w:bCs/>
        </w:rPr>
        <w:t xml:space="preserve"> Egin, Carmarthen</w:t>
      </w:r>
      <w:r w:rsidRPr="000B0B4C">
        <w:rPr>
          <w:rFonts w:ascii="Arial" w:hAnsi="Arial" w:cs="Arial"/>
        </w:rPr>
        <w:t xml:space="preserve"> on </w:t>
      </w:r>
      <w:r w:rsidRPr="000B0B4C">
        <w:rPr>
          <w:rFonts w:ascii="Arial" w:hAnsi="Arial" w:cs="Arial"/>
          <w:b/>
          <w:bCs/>
        </w:rPr>
        <w:t>Thursday 17 May</w:t>
      </w:r>
      <w:r w:rsidRPr="000B0B4C">
        <w:rPr>
          <w:rFonts w:ascii="Arial" w:hAnsi="Arial" w:cs="Arial"/>
        </w:rPr>
        <w:t xml:space="preserve"> at </w:t>
      </w:r>
      <w:r w:rsidRPr="000B0B4C">
        <w:rPr>
          <w:rFonts w:ascii="Arial" w:hAnsi="Arial" w:cs="Arial"/>
          <w:b/>
          <w:bCs/>
        </w:rPr>
        <w:t>7pm</w:t>
      </w:r>
      <w:r w:rsidRPr="000B0B4C">
        <w:rPr>
          <w:rFonts w:ascii="Arial" w:hAnsi="Arial" w:cs="Arial"/>
        </w:rPr>
        <w:t xml:space="preserve"> and </w:t>
      </w:r>
      <w:r w:rsidRPr="000B0B4C">
        <w:rPr>
          <w:rFonts w:ascii="Arial" w:hAnsi="Arial" w:cs="Arial"/>
          <w:b/>
          <w:bCs/>
        </w:rPr>
        <w:t>Friday 18 May</w:t>
      </w:r>
      <w:r w:rsidRPr="000B0B4C">
        <w:rPr>
          <w:rFonts w:ascii="Arial" w:hAnsi="Arial" w:cs="Arial"/>
        </w:rPr>
        <w:t xml:space="preserve"> at</w:t>
      </w:r>
      <w:r w:rsidRPr="000B0B4C">
        <w:rPr>
          <w:rFonts w:ascii="Arial" w:hAnsi="Arial" w:cs="Arial"/>
          <w:b/>
          <w:bCs/>
        </w:rPr>
        <w:t xml:space="preserve"> 2pm</w:t>
      </w:r>
      <w:r w:rsidRPr="000B0B4C">
        <w:rPr>
          <w:rFonts w:ascii="Arial" w:hAnsi="Arial" w:cs="Arial"/>
        </w:rPr>
        <w:t xml:space="preserve"> and </w:t>
      </w:r>
      <w:r w:rsidRPr="000B0B4C">
        <w:rPr>
          <w:rFonts w:ascii="Arial" w:hAnsi="Arial" w:cs="Arial"/>
          <w:b/>
          <w:bCs/>
        </w:rPr>
        <w:t>7pm</w:t>
      </w:r>
      <w:r w:rsidRPr="000B0B4C">
        <w:rPr>
          <w:rFonts w:ascii="Arial" w:hAnsi="Arial" w:cs="Arial"/>
        </w:rPr>
        <w:t>. To book tickets for the Carmarthen shows, please contact (</w:t>
      </w:r>
      <w:hyperlink r:id="rId6" w:history="1">
        <w:r w:rsidRPr="000B0B4C">
          <w:rPr>
            <w:rStyle w:val="Hyperlink"/>
            <w:rFonts w:ascii="Arial" w:hAnsi="Arial" w:cs="Arial"/>
          </w:rPr>
          <w:t>s.atkinson@uwtsd.ac.uk</w:t>
        </w:r>
      </w:hyperlink>
      <w:r w:rsidRPr="000B0B4C">
        <w:rPr>
          <w:rFonts w:ascii="Arial" w:hAnsi="Arial" w:cs="Arial"/>
        </w:rPr>
        <w:t>)</w:t>
      </w:r>
    </w:p>
    <w:p w14:paraId="0E930E9F" w14:textId="77777777" w:rsidR="00F3585E" w:rsidRPr="000B0B4C" w:rsidRDefault="00F3585E" w:rsidP="00F3585E">
      <w:pPr>
        <w:jc w:val="center"/>
        <w:rPr>
          <w:rFonts w:ascii="Arial" w:hAnsi="Arial" w:cs="Arial"/>
        </w:rPr>
      </w:pPr>
      <w:r w:rsidRPr="000B0B4C">
        <w:rPr>
          <w:rFonts w:ascii="Arial" w:hAnsi="Arial" w:cs="Arial"/>
        </w:rPr>
        <w:t>ENDS</w:t>
      </w:r>
    </w:p>
    <w:p w14:paraId="3AA491B3" w14:textId="77777777" w:rsidR="00F3585E" w:rsidRPr="000B0B4C" w:rsidRDefault="00F3585E" w:rsidP="00F3585E">
      <w:pPr>
        <w:rPr>
          <w:rFonts w:ascii="Arial" w:eastAsia="Times New Roman" w:hAnsi="Arial" w:cs="Arial"/>
          <w:b/>
          <w:bCs/>
          <w:u w:val="single"/>
          <w:shd w:val="clear" w:color="auto" w:fill="FFFFFF"/>
          <w:lang w:eastAsia="en-GB"/>
        </w:rPr>
      </w:pPr>
      <w:r w:rsidRPr="000B0B4C">
        <w:rPr>
          <w:rFonts w:ascii="Arial" w:eastAsia="Times New Roman" w:hAnsi="Arial" w:cs="Arial"/>
          <w:b/>
          <w:bCs/>
          <w:u w:val="single"/>
          <w:shd w:val="clear" w:color="auto" w:fill="FFFFFF"/>
          <w:lang w:eastAsia="en-GB"/>
        </w:rPr>
        <w:t>Notes for Editors:</w:t>
      </w:r>
    </w:p>
    <w:p w14:paraId="567652BF" w14:textId="77777777" w:rsidR="00F3585E" w:rsidRPr="000B0B4C" w:rsidRDefault="00F3585E" w:rsidP="00F3585E">
      <w:pPr>
        <w:rPr>
          <w:rFonts w:ascii="Arial" w:hAnsi="Arial" w:cs="Arial"/>
        </w:rPr>
      </w:pPr>
      <w:r w:rsidRPr="000B0B4C">
        <w:rPr>
          <w:rFonts w:ascii="Arial" w:hAnsi="Arial" w:cs="Arial"/>
          <w:b/>
          <w:bCs/>
        </w:rPr>
        <w:t xml:space="preserve">For further information and images, please contact </w:t>
      </w:r>
      <w:r w:rsidRPr="000B0B4C">
        <w:rPr>
          <w:rFonts w:ascii="Arial" w:eastAsia="Times New Roman" w:hAnsi="Arial" w:cs="Arial"/>
          <w:b/>
          <w:bCs/>
          <w:shd w:val="clear" w:color="auto" w:fill="FFFFFF"/>
          <w:lang w:eastAsia="en-GB"/>
        </w:rPr>
        <w:t xml:space="preserve">Anwen Francis (Marketing Press &amp; Communications) at </w:t>
      </w:r>
      <w:hyperlink r:id="rId7" w:history="1">
        <w:r w:rsidRPr="000B0B4C">
          <w:rPr>
            <w:rStyle w:val="Hyperlink"/>
            <w:rFonts w:ascii="Arial" w:hAnsi="Arial" w:cs="Arial"/>
            <w:shd w:val="clear" w:color="auto" w:fill="FFFFFF"/>
          </w:rPr>
          <w:t>anwen@torchtheatre.co.uk</w:t>
        </w:r>
      </w:hyperlink>
      <w:r w:rsidRPr="000B0B4C">
        <w:rPr>
          <w:rFonts w:ascii="Arial" w:eastAsia="Times New Roman" w:hAnsi="Arial" w:cs="Arial"/>
          <w:b/>
          <w:bCs/>
          <w:shd w:val="clear" w:color="auto" w:fill="FFFFFF"/>
          <w:lang w:eastAsia="en-GB"/>
        </w:rPr>
        <w:t xml:space="preserve"> or call 07854 772640. </w:t>
      </w:r>
    </w:p>
    <w:p w14:paraId="69560843" w14:textId="77777777" w:rsidR="00F3585E" w:rsidRPr="00F3585E" w:rsidRDefault="00F3585E">
      <w:pPr>
        <w:rPr>
          <w:rFonts w:ascii="Arial" w:hAnsi="Arial" w:cs="Arial"/>
        </w:rPr>
      </w:pPr>
    </w:p>
    <w:p w14:paraId="2AD2BC21" w14:textId="77777777" w:rsidR="00F3585E" w:rsidRPr="00F3585E" w:rsidRDefault="00F3585E">
      <w:pPr>
        <w:rPr>
          <w:rFonts w:ascii="Arial" w:hAnsi="Arial" w:cs="Arial"/>
        </w:rPr>
      </w:pPr>
    </w:p>
    <w:p w14:paraId="2E5FE19E" w14:textId="77777777" w:rsidR="00F3585E" w:rsidRDefault="00F3585E"/>
    <w:sectPr w:rsidR="00F3585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BD47874"/>
    <w:multiLevelType w:val="multilevel"/>
    <w:tmpl w:val="9D1CA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8692326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3D05"/>
    <w:rsid w:val="000B0B4C"/>
    <w:rsid w:val="0019400A"/>
    <w:rsid w:val="002333F2"/>
    <w:rsid w:val="003929AD"/>
    <w:rsid w:val="003E20B7"/>
    <w:rsid w:val="004F7BC2"/>
    <w:rsid w:val="006A6CC8"/>
    <w:rsid w:val="006E7693"/>
    <w:rsid w:val="007C1538"/>
    <w:rsid w:val="007D7991"/>
    <w:rsid w:val="00902BCE"/>
    <w:rsid w:val="00AE286A"/>
    <w:rsid w:val="00AF3D05"/>
    <w:rsid w:val="00BE4744"/>
    <w:rsid w:val="00D377EC"/>
    <w:rsid w:val="00E15001"/>
    <w:rsid w:val="00F26BF9"/>
    <w:rsid w:val="00F358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A2BB0"/>
  <w15:chartTrackingRefBased/>
  <w15:docId w15:val="{A8094526-2847-4A3E-AC30-C74F05EDF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F3D0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F3D0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F3D0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F3D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F3D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F3D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F3D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F3D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F3D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F3D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F3D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F3D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F3D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F3D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F3D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F3D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F3D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F3D05"/>
    <w:rPr>
      <w:rFonts w:eastAsiaTheme="majorEastAsia" w:cstheme="majorBidi"/>
      <w:color w:val="272727" w:themeColor="text1" w:themeTint="D8"/>
    </w:rPr>
  </w:style>
  <w:style w:type="paragraph" w:styleId="Title">
    <w:name w:val="Title"/>
    <w:basedOn w:val="Normal"/>
    <w:next w:val="Normal"/>
    <w:link w:val="TitleChar"/>
    <w:uiPriority w:val="10"/>
    <w:qFormat/>
    <w:rsid w:val="00AF3D0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F3D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F3D0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F3D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F3D05"/>
    <w:pPr>
      <w:spacing w:before="160"/>
      <w:jc w:val="center"/>
    </w:pPr>
    <w:rPr>
      <w:i/>
      <w:iCs/>
      <w:color w:val="404040" w:themeColor="text1" w:themeTint="BF"/>
    </w:rPr>
  </w:style>
  <w:style w:type="character" w:customStyle="1" w:styleId="QuoteChar">
    <w:name w:val="Quote Char"/>
    <w:basedOn w:val="DefaultParagraphFont"/>
    <w:link w:val="Quote"/>
    <w:uiPriority w:val="29"/>
    <w:rsid w:val="00AF3D05"/>
    <w:rPr>
      <w:i/>
      <w:iCs/>
      <w:color w:val="404040" w:themeColor="text1" w:themeTint="BF"/>
    </w:rPr>
  </w:style>
  <w:style w:type="paragraph" w:styleId="ListParagraph">
    <w:name w:val="List Paragraph"/>
    <w:basedOn w:val="Normal"/>
    <w:uiPriority w:val="34"/>
    <w:qFormat/>
    <w:rsid w:val="00AF3D05"/>
    <w:pPr>
      <w:ind w:left="720"/>
      <w:contextualSpacing/>
    </w:pPr>
  </w:style>
  <w:style w:type="character" w:styleId="IntenseEmphasis">
    <w:name w:val="Intense Emphasis"/>
    <w:basedOn w:val="DefaultParagraphFont"/>
    <w:uiPriority w:val="21"/>
    <w:qFormat/>
    <w:rsid w:val="00AF3D05"/>
    <w:rPr>
      <w:i/>
      <w:iCs/>
      <w:color w:val="0F4761" w:themeColor="accent1" w:themeShade="BF"/>
    </w:rPr>
  </w:style>
  <w:style w:type="paragraph" w:styleId="IntenseQuote">
    <w:name w:val="Intense Quote"/>
    <w:basedOn w:val="Normal"/>
    <w:next w:val="Normal"/>
    <w:link w:val="IntenseQuoteChar"/>
    <w:uiPriority w:val="30"/>
    <w:qFormat/>
    <w:rsid w:val="00AF3D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F3D05"/>
    <w:rPr>
      <w:i/>
      <w:iCs/>
      <w:color w:val="0F4761" w:themeColor="accent1" w:themeShade="BF"/>
    </w:rPr>
  </w:style>
  <w:style w:type="character" w:styleId="IntenseReference">
    <w:name w:val="Intense Reference"/>
    <w:basedOn w:val="DefaultParagraphFont"/>
    <w:uiPriority w:val="32"/>
    <w:qFormat/>
    <w:rsid w:val="00AF3D05"/>
    <w:rPr>
      <w:b/>
      <w:bCs/>
      <w:smallCaps/>
      <w:color w:val="0F4761" w:themeColor="accent1" w:themeShade="BF"/>
      <w:spacing w:val="5"/>
    </w:rPr>
  </w:style>
  <w:style w:type="paragraph" w:customStyle="1" w:styleId="event-page-category">
    <w:name w:val="event-page-category"/>
    <w:basedOn w:val="Normal"/>
    <w:rsid w:val="00F3585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customStyle="1" w:styleId="event-page-small-title">
    <w:name w:val="event-page-small-title"/>
    <w:basedOn w:val="Normal"/>
    <w:rsid w:val="00F3585E"/>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F3585E"/>
    <w:rPr>
      <w:color w:val="467886" w:themeColor="hyperlink"/>
      <w:u w:val="single"/>
    </w:rPr>
  </w:style>
  <w:style w:type="character" w:styleId="UnresolvedMention">
    <w:name w:val="Unresolved Mention"/>
    <w:basedOn w:val="DefaultParagraphFont"/>
    <w:uiPriority w:val="99"/>
    <w:semiHidden/>
    <w:unhideWhenUsed/>
    <w:rsid w:val="00F3585E"/>
    <w:rPr>
      <w:color w:val="605E5C"/>
      <w:shd w:val="clear" w:color="auto" w:fill="E1DFDD"/>
    </w:rPr>
  </w:style>
  <w:style w:type="character" w:customStyle="1" w:styleId="fui-buttonicon">
    <w:name w:val="fui-button__icon"/>
    <w:basedOn w:val="DefaultParagraphFont"/>
    <w:rsid w:val="00BE4744"/>
  </w:style>
  <w:style w:type="character" w:customStyle="1" w:styleId="fui-avatarinitials">
    <w:name w:val="fui-avatar__initials"/>
    <w:basedOn w:val="DefaultParagraphFont"/>
    <w:rsid w:val="00BE4744"/>
  </w:style>
  <w:style w:type="paragraph" w:styleId="NoSpacing">
    <w:name w:val="No Spacing"/>
    <w:uiPriority w:val="1"/>
    <w:qFormat/>
    <w:rsid w:val="00BE4744"/>
    <w:pPr>
      <w:spacing w:after="0" w:line="240" w:lineRule="auto"/>
    </w:pPr>
  </w:style>
  <w:style w:type="paragraph" w:styleId="Revision">
    <w:name w:val="Revision"/>
    <w:hidden/>
    <w:uiPriority w:val="99"/>
    <w:semiHidden/>
    <w:rsid w:val="00F26BF9"/>
    <w:pPr>
      <w:spacing w:after="0" w:line="240" w:lineRule="auto"/>
    </w:pPr>
  </w:style>
  <w:style w:type="character" w:styleId="CommentReference">
    <w:name w:val="annotation reference"/>
    <w:basedOn w:val="DefaultParagraphFont"/>
    <w:uiPriority w:val="99"/>
    <w:semiHidden/>
    <w:unhideWhenUsed/>
    <w:rsid w:val="00F26BF9"/>
    <w:rPr>
      <w:sz w:val="16"/>
      <w:szCs w:val="16"/>
    </w:rPr>
  </w:style>
  <w:style w:type="paragraph" w:styleId="CommentText">
    <w:name w:val="annotation text"/>
    <w:basedOn w:val="Normal"/>
    <w:link w:val="CommentTextChar"/>
    <w:uiPriority w:val="99"/>
    <w:unhideWhenUsed/>
    <w:rsid w:val="00F26BF9"/>
    <w:pPr>
      <w:spacing w:line="240" w:lineRule="auto"/>
    </w:pPr>
    <w:rPr>
      <w:sz w:val="20"/>
      <w:szCs w:val="20"/>
    </w:rPr>
  </w:style>
  <w:style w:type="character" w:customStyle="1" w:styleId="CommentTextChar">
    <w:name w:val="Comment Text Char"/>
    <w:basedOn w:val="DefaultParagraphFont"/>
    <w:link w:val="CommentText"/>
    <w:uiPriority w:val="99"/>
    <w:rsid w:val="00F26BF9"/>
    <w:rPr>
      <w:sz w:val="20"/>
      <w:szCs w:val="20"/>
    </w:rPr>
  </w:style>
  <w:style w:type="paragraph" w:styleId="CommentSubject">
    <w:name w:val="annotation subject"/>
    <w:basedOn w:val="CommentText"/>
    <w:next w:val="CommentText"/>
    <w:link w:val="CommentSubjectChar"/>
    <w:uiPriority w:val="99"/>
    <w:semiHidden/>
    <w:unhideWhenUsed/>
    <w:rsid w:val="00F26BF9"/>
    <w:rPr>
      <w:b/>
      <w:bCs/>
    </w:rPr>
  </w:style>
  <w:style w:type="character" w:customStyle="1" w:styleId="CommentSubjectChar">
    <w:name w:val="Comment Subject Char"/>
    <w:basedOn w:val="CommentTextChar"/>
    <w:link w:val="CommentSubject"/>
    <w:uiPriority w:val="99"/>
    <w:semiHidden/>
    <w:rsid w:val="00F26BF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8576052">
      <w:bodyDiv w:val="1"/>
      <w:marLeft w:val="0"/>
      <w:marRight w:val="0"/>
      <w:marTop w:val="0"/>
      <w:marBottom w:val="0"/>
      <w:divBdr>
        <w:top w:val="none" w:sz="0" w:space="0" w:color="auto"/>
        <w:left w:val="none" w:sz="0" w:space="0" w:color="auto"/>
        <w:bottom w:val="none" w:sz="0" w:space="0" w:color="auto"/>
        <w:right w:val="none" w:sz="0" w:space="0" w:color="auto"/>
      </w:divBdr>
      <w:divsChild>
        <w:div w:id="2021151940">
          <w:marLeft w:val="0"/>
          <w:marRight w:val="0"/>
          <w:marTop w:val="0"/>
          <w:marBottom w:val="0"/>
          <w:divBdr>
            <w:top w:val="none" w:sz="0" w:space="0" w:color="auto"/>
            <w:left w:val="none" w:sz="0" w:space="0" w:color="auto"/>
            <w:bottom w:val="none" w:sz="0" w:space="0" w:color="auto"/>
            <w:right w:val="none" w:sz="0" w:space="0" w:color="auto"/>
          </w:divBdr>
          <w:divsChild>
            <w:div w:id="1747679647">
              <w:marLeft w:val="0"/>
              <w:marRight w:val="0"/>
              <w:marTop w:val="0"/>
              <w:marBottom w:val="0"/>
              <w:divBdr>
                <w:top w:val="none" w:sz="0" w:space="0" w:color="auto"/>
                <w:left w:val="none" w:sz="0" w:space="0" w:color="auto"/>
                <w:bottom w:val="none" w:sz="0" w:space="0" w:color="auto"/>
                <w:right w:val="none" w:sz="0" w:space="0" w:color="auto"/>
              </w:divBdr>
              <w:divsChild>
                <w:div w:id="1233659866">
                  <w:marLeft w:val="0"/>
                  <w:marRight w:val="0"/>
                  <w:marTop w:val="0"/>
                  <w:marBottom w:val="0"/>
                  <w:divBdr>
                    <w:top w:val="none" w:sz="0" w:space="0" w:color="auto"/>
                    <w:left w:val="none" w:sz="0" w:space="0" w:color="auto"/>
                    <w:bottom w:val="none" w:sz="0" w:space="0" w:color="auto"/>
                    <w:right w:val="none" w:sz="0" w:space="0" w:color="auto"/>
                  </w:divBdr>
                  <w:divsChild>
                    <w:div w:id="1624920755">
                      <w:marLeft w:val="0"/>
                      <w:marRight w:val="0"/>
                      <w:marTop w:val="0"/>
                      <w:marBottom w:val="0"/>
                      <w:divBdr>
                        <w:top w:val="none" w:sz="0" w:space="0" w:color="auto"/>
                        <w:left w:val="none" w:sz="0" w:space="0" w:color="auto"/>
                        <w:bottom w:val="none" w:sz="0" w:space="0" w:color="auto"/>
                        <w:right w:val="none" w:sz="0" w:space="0" w:color="auto"/>
                      </w:divBdr>
                      <w:divsChild>
                        <w:div w:id="1399787614">
                          <w:marLeft w:val="30"/>
                          <w:marRight w:val="30"/>
                          <w:marTop w:val="120"/>
                          <w:marBottom w:val="120"/>
                          <w:divBdr>
                            <w:top w:val="none" w:sz="0" w:space="0" w:color="auto"/>
                            <w:left w:val="none" w:sz="0" w:space="0" w:color="auto"/>
                            <w:bottom w:val="none" w:sz="0" w:space="0" w:color="auto"/>
                            <w:right w:val="none" w:sz="0" w:space="0" w:color="auto"/>
                          </w:divBdr>
                          <w:divsChild>
                            <w:div w:id="1609503367">
                              <w:marLeft w:val="780"/>
                              <w:marRight w:val="240"/>
                              <w:marTop w:val="180"/>
                              <w:marBottom w:val="0"/>
                              <w:divBdr>
                                <w:top w:val="none" w:sz="0" w:space="0" w:color="auto"/>
                                <w:left w:val="none" w:sz="0" w:space="0" w:color="auto"/>
                                <w:bottom w:val="none" w:sz="0" w:space="0" w:color="auto"/>
                                <w:right w:val="none" w:sz="0" w:space="0" w:color="auto"/>
                              </w:divBdr>
                              <w:divsChild>
                                <w:div w:id="668291797">
                                  <w:marLeft w:val="0"/>
                                  <w:marRight w:val="0"/>
                                  <w:marTop w:val="0"/>
                                  <w:marBottom w:val="0"/>
                                  <w:divBdr>
                                    <w:top w:val="none" w:sz="0" w:space="0" w:color="auto"/>
                                    <w:left w:val="none" w:sz="0" w:space="0" w:color="auto"/>
                                    <w:bottom w:val="none" w:sz="0" w:space="0" w:color="auto"/>
                                    <w:right w:val="none" w:sz="0" w:space="0" w:color="auto"/>
                                  </w:divBdr>
                                  <w:divsChild>
                                    <w:div w:id="1122110179">
                                      <w:marLeft w:val="0"/>
                                      <w:marRight w:val="0"/>
                                      <w:marTop w:val="0"/>
                                      <w:marBottom w:val="0"/>
                                      <w:divBdr>
                                        <w:top w:val="none" w:sz="0" w:space="0" w:color="auto"/>
                                        <w:left w:val="none" w:sz="0" w:space="0" w:color="auto"/>
                                        <w:bottom w:val="none" w:sz="0" w:space="0" w:color="auto"/>
                                        <w:right w:val="none" w:sz="0" w:space="0" w:color="auto"/>
                                      </w:divBdr>
                                      <w:divsChild>
                                        <w:div w:id="1238903245">
                                          <w:marLeft w:val="0"/>
                                          <w:marRight w:val="0"/>
                                          <w:marTop w:val="0"/>
                                          <w:marBottom w:val="0"/>
                                          <w:divBdr>
                                            <w:top w:val="none" w:sz="0" w:space="0" w:color="auto"/>
                                            <w:left w:val="none" w:sz="0" w:space="0" w:color="auto"/>
                                            <w:bottom w:val="none" w:sz="0" w:space="0" w:color="auto"/>
                                            <w:right w:val="none" w:sz="0" w:space="0" w:color="auto"/>
                                          </w:divBdr>
                                          <w:divsChild>
                                            <w:div w:id="1843621274">
                                              <w:marLeft w:val="0"/>
                                              <w:marRight w:val="0"/>
                                              <w:marTop w:val="0"/>
                                              <w:marBottom w:val="0"/>
                                              <w:divBdr>
                                                <w:top w:val="none" w:sz="0" w:space="0" w:color="auto"/>
                                                <w:left w:val="none" w:sz="0" w:space="0" w:color="auto"/>
                                                <w:bottom w:val="none" w:sz="0" w:space="0" w:color="auto"/>
                                                <w:right w:val="none" w:sz="0" w:space="0" w:color="auto"/>
                                              </w:divBdr>
                                              <w:divsChild>
                                                <w:div w:id="651368182">
                                                  <w:marLeft w:val="0"/>
                                                  <w:marRight w:val="0"/>
                                                  <w:marTop w:val="0"/>
                                                  <w:marBottom w:val="0"/>
                                                  <w:divBdr>
                                                    <w:top w:val="none" w:sz="0" w:space="0" w:color="auto"/>
                                                    <w:left w:val="none" w:sz="0" w:space="0" w:color="auto"/>
                                                    <w:bottom w:val="none" w:sz="0" w:space="0" w:color="auto"/>
                                                    <w:right w:val="none" w:sz="0" w:space="0" w:color="auto"/>
                                                  </w:divBdr>
                                                  <w:divsChild>
                                                    <w:div w:id="140614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0613190">
                              <w:marLeft w:val="780"/>
                              <w:marRight w:val="0"/>
                              <w:marTop w:val="18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3908167">
          <w:marLeft w:val="0"/>
          <w:marRight w:val="0"/>
          <w:marTop w:val="0"/>
          <w:marBottom w:val="0"/>
          <w:divBdr>
            <w:top w:val="none" w:sz="0" w:space="0" w:color="auto"/>
            <w:left w:val="none" w:sz="0" w:space="0" w:color="auto"/>
            <w:bottom w:val="none" w:sz="0" w:space="0" w:color="auto"/>
            <w:right w:val="none" w:sz="0" w:space="0" w:color="auto"/>
          </w:divBdr>
          <w:divsChild>
            <w:div w:id="242764582">
              <w:marLeft w:val="0"/>
              <w:marRight w:val="0"/>
              <w:marTop w:val="0"/>
              <w:marBottom w:val="0"/>
              <w:divBdr>
                <w:top w:val="none" w:sz="0" w:space="0" w:color="auto"/>
                <w:left w:val="none" w:sz="0" w:space="0" w:color="auto"/>
                <w:bottom w:val="none" w:sz="0" w:space="0" w:color="auto"/>
                <w:right w:val="none" w:sz="0" w:space="0" w:color="auto"/>
              </w:divBdr>
              <w:divsChild>
                <w:div w:id="931159497">
                  <w:marLeft w:val="30"/>
                  <w:marRight w:val="30"/>
                  <w:marTop w:val="120"/>
                  <w:marBottom w:val="120"/>
                  <w:divBdr>
                    <w:top w:val="none" w:sz="0" w:space="0" w:color="auto"/>
                    <w:left w:val="none" w:sz="0" w:space="0" w:color="auto"/>
                    <w:bottom w:val="none" w:sz="0" w:space="0" w:color="auto"/>
                    <w:right w:val="none" w:sz="0" w:space="0" w:color="auto"/>
                  </w:divBdr>
                  <w:divsChild>
                    <w:div w:id="2092464862">
                      <w:marLeft w:val="0"/>
                      <w:marRight w:val="12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7388670">
      <w:bodyDiv w:val="1"/>
      <w:marLeft w:val="0"/>
      <w:marRight w:val="0"/>
      <w:marTop w:val="0"/>
      <w:marBottom w:val="0"/>
      <w:divBdr>
        <w:top w:val="none" w:sz="0" w:space="0" w:color="auto"/>
        <w:left w:val="none" w:sz="0" w:space="0" w:color="auto"/>
        <w:bottom w:val="none" w:sz="0" w:space="0" w:color="auto"/>
        <w:right w:val="none" w:sz="0" w:space="0" w:color="auto"/>
      </w:divBdr>
      <w:divsChild>
        <w:div w:id="1644389241">
          <w:marLeft w:val="0"/>
          <w:marRight w:val="0"/>
          <w:marTop w:val="0"/>
          <w:marBottom w:val="0"/>
          <w:divBdr>
            <w:top w:val="none" w:sz="0" w:space="0" w:color="auto"/>
            <w:left w:val="none" w:sz="0" w:space="0" w:color="auto"/>
            <w:bottom w:val="none" w:sz="0" w:space="0" w:color="auto"/>
            <w:right w:val="none" w:sz="0" w:space="0" w:color="auto"/>
          </w:divBdr>
        </w:div>
        <w:div w:id="1954244774">
          <w:marLeft w:val="0"/>
          <w:marRight w:val="0"/>
          <w:marTop w:val="0"/>
          <w:marBottom w:val="0"/>
          <w:divBdr>
            <w:top w:val="none" w:sz="0" w:space="0" w:color="auto"/>
            <w:left w:val="none" w:sz="0" w:space="0" w:color="auto"/>
            <w:bottom w:val="none" w:sz="0" w:space="0" w:color="auto"/>
            <w:right w:val="none" w:sz="0" w:space="0" w:color="auto"/>
          </w:divBdr>
          <w:divsChild>
            <w:div w:id="870611936">
              <w:marLeft w:val="0"/>
              <w:marRight w:val="0"/>
              <w:marTop w:val="0"/>
              <w:marBottom w:val="0"/>
              <w:divBdr>
                <w:top w:val="none" w:sz="0" w:space="0" w:color="auto"/>
                <w:left w:val="none" w:sz="0" w:space="0" w:color="auto"/>
                <w:bottom w:val="none" w:sz="0" w:space="0" w:color="auto"/>
                <w:right w:val="none" w:sz="0" w:space="0" w:color="auto"/>
              </w:divBdr>
            </w:div>
          </w:divsChild>
        </w:div>
        <w:div w:id="1978760617">
          <w:marLeft w:val="0"/>
          <w:marRight w:val="0"/>
          <w:marTop w:val="0"/>
          <w:marBottom w:val="0"/>
          <w:divBdr>
            <w:top w:val="none" w:sz="0" w:space="0" w:color="auto"/>
            <w:left w:val="none" w:sz="0" w:space="0" w:color="auto"/>
            <w:bottom w:val="none" w:sz="0" w:space="0" w:color="auto"/>
            <w:right w:val="none" w:sz="0" w:space="0" w:color="auto"/>
          </w:divBdr>
          <w:divsChild>
            <w:div w:id="1486433923">
              <w:marLeft w:val="0"/>
              <w:marRight w:val="0"/>
              <w:marTop w:val="0"/>
              <w:marBottom w:val="0"/>
              <w:divBdr>
                <w:top w:val="none" w:sz="0" w:space="0" w:color="auto"/>
                <w:left w:val="none" w:sz="0" w:space="0" w:color="auto"/>
                <w:bottom w:val="none" w:sz="0" w:space="0" w:color="auto"/>
                <w:right w:val="none" w:sz="0" w:space="0" w:color="auto"/>
              </w:divBdr>
            </w:div>
          </w:divsChild>
        </w:div>
        <w:div w:id="1682506203">
          <w:marLeft w:val="0"/>
          <w:marRight w:val="0"/>
          <w:marTop w:val="0"/>
          <w:marBottom w:val="0"/>
          <w:divBdr>
            <w:top w:val="none" w:sz="0" w:space="0" w:color="auto"/>
            <w:left w:val="none" w:sz="0" w:space="0" w:color="auto"/>
            <w:bottom w:val="none" w:sz="0" w:space="0" w:color="auto"/>
            <w:right w:val="none" w:sz="0" w:space="0" w:color="auto"/>
          </w:divBdr>
        </w:div>
      </w:divsChild>
    </w:div>
    <w:div w:id="1166090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nwen@torchtheatre.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tkinson@uwtsd.ac.uk"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anwen francis</dc:creator>
  <cp:keywords/>
  <dc:description/>
  <cp:lastModifiedBy>anwen francis</cp:lastModifiedBy>
  <cp:revision>8</cp:revision>
  <dcterms:created xsi:type="dcterms:W3CDTF">2024-05-07T12:16:00Z</dcterms:created>
  <dcterms:modified xsi:type="dcterms:W3CDTF">2024-05-08T12:42:00Z</dcterms:modified>
</cp:coreProperties>
</file>